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34B1F3B3" w:rsidR="00CE702D" w:rsidRPr="00DE4226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PROŚBA O </w:t>
      </w:r>
      <w:r w:rsidR="00371EE4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USTANOWIENIE SŁUŻEBNOŚCI NA GRUNTACH GMINNYCH NIEBĘDĄCYCH DROGAMI PUBLICZNYMI.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5639F663" w:rsidR="009A3FE3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E15247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Opis służebności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 w:rsidR="00DE4226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28B44FD4" w14:textId="28673EC0" w:rsidR="00DE4226" w:rsidRDefault="00DE4226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0FE446A6" w14:textId="06263515" w:rsidR="00FC5F7E" w:rsidRPr="00F86AAD" w:rsidRDefault="00E15247" w:rsidP="003F059C">
      <w:pPr>
        <w:tabs>
          <w:tab w:val="left" w:pos="1770"/>
        </w:tabs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685A3B5" w14:textId="3BB60719" w:rsidR="004B4CF8" w:rsidRDefault="004B4CF8" w:rsidP="004B4CF8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FC5F7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Dodatkowe informacje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576E07BE" w14:textId="28A486BF" w:rsidR="004B4CF8" w:rsidRPr="00DE4226" w:rsidRDefault="004B4CF8" w:rsidP="004B4CF8">
      <w:pPr>
        <w:rPr>
          <w:rFonts w:asciiTheme="minorHAnsi" w:hAnsiTheme="minorHAnsi" w:cstheme="minorHAnsi"/>
          <w:bCs/>
        </w:rPr>
      </w:pPr>
    </w:p>
    <w:p w14:paraId="12ABD3C4" w14:textId="6FCC27F7" w:rsidR="00C62509" w:rsidRDefault="004B4CF8" w:rsidP="003F059C">
      <w:pPr>
        <w:tabs>
          <w:tab w:val="left" w:pos="1770"/>
        </w:tabs>
        <w:rPr>
          <w:rFonts w:ascii="Arial" w:hAnsi="Arial" w:cs="Arial"/>
          <w:sz w:val="24"/>
          <w:szCs w:val="20"/>
          <w:vertAlign w:val="superscript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lastRenderedPageBreak/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58F70AB9" w14:textId="40347B0D" w:rsidR="009A3FE3" w:rsidRDefault="00E15247" w:rsidP="000C417C">
      <w:pPr>
        <w:pStyle w:val="Akapitzlist"/>
        <w:widowControl/>
        <w:numPr>
          <w:ilvl w:val="0"/>
          <w:numId w:val="9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6"/>
        </w:rPr>
      </w:pPr>
      <w:r w:rsidRPr="00E15247">
        <w:rPr>
          <w:rFonts w:ascii="Times New Roman" w:hAnsi="Times New Roman"/>
          <w:kern w:val="0"/>
          <w:sz w:val="24"/>
          <w:szCs w:val="24"/>
        </w:rPr>
        <w:t>operat szacunkow</w:t>
      </w:r>
      <w:r w:rsidRPr="00E15247">
        <w:rPr>
          <w:rFonts w:ascii="Times New Roman" w:hAnsi="Times New Roman"/>
          <w:kern w:val="0"/>
          <w:sz w:val="24"/>
          <w:szCs w:val="24"/>
        </w:rPr>
        <w:t>y</w:t>
      </w:r>
      <w:r w:rsidRPr="00E15247">
        <w:rPr>
          <w:rFonts w:ascii="Times New Roman" w:hAnsi="Times New Roman"/>
          <w:kern w:val="0"/>
          <w:sz w:val="24"/>
          <w:szCs w:val="24"/>
        </w:rPr>
        <w:t xml:space="preserve"> sporządzon</w:t>
      </w:r>
      <w:r w:rsidRPr="00E15247">
        <w:rPr>
          <w:rFonts w:ascii="Times New Roman" w:hAnsi="Times New Roman"/>
          <w:kern w:val="0"/>
          <w:sz w:val="24"/>
          <w:szCs w:val="24"/>
        </w:rPr>
        <w:t>y</w:t>
      </w:r>
      <w:r w:rsidRPr="00E15247">
        <w:rPr>
          <w:rFonts w:ascii="Times New Roman" w:hAnsi="Times New Roman"/>
          <w:kern w:val="0"/>
          <w:sz w:val="24"/>
          <w:szCs w:val="24"/>
        </w:rPr>
        <w:t xml:space="preserve"> przez rzeczoznawcę majątkowego w którym będzie określona wartość przedmiotowej służebności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5A25" w14:textId="77777777" w:rsidR="009A3C78" w:rsidRDefault="009A3C78" w:rsidP="004D3243">
      <w:r>
        <w:separator/>
      </w:r>
    </w:p>
  </w:endnote>
  <w:endnote w:type="continuationSeparator" w:id="0">
    <w:p w14:paraId="540AE572" w14:textId="77777777" w:rsidR="009A3C78" w:rsidRDefault="009A3C78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F0E5" w14:textId="77777777" w:rsidR="009A3C78" w:rsidRDefault="009A3C78" w:rsidP="004D3243">
      <w:r>
        <w:separator/>
      </w:r>
    </w:p>
  </w:footnote>
  <w:footnote w:type="continuationSeparator" w:id="0">
    <w:p w14:paraId="7599EC17" w14:textId="77777777" w:rsidR="009A3C78" w:rsidRDefault="009A3C78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3E2" w14:textId="759457EA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</w:t>
    </w:r>
    <w:r w:rsidR="00051F3B">
      <w:rPr>
        <w:rFonts w:asciiTheme="minorHAnsi" w:hAnsiTheme="minorHAnsi" w:cstheme="minorHAnsi"/>
        <w:b/>
        <w:sz w:val="26"/>
        <w:szCs w:val="26"/>
      </w:rPr>
      <w:t>68</w:t>
    </w:r>
    <w:r w:rsidR="00DE4226">
      <w:rPr>
        <w:rFonts w:asciiTheme="minorHAnsi" w:hAnsiTheme="minorHAnsi" w:cstheme="minorHAnsi"/>
        <w:b/>
        <w:sz w:val="26"/>
        <w:szCs w:val="26"/>
      </w:rPr>
      <w:t>40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E299A"/>
    <w:multiLevelType w:val="hybridMultilevel"/>
    <w:tmpl w:val="65166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7"/>
  </w:num>
  <w:num w:numId="9" w16cid:durableId="170263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5CA"/>
    <w:rsid w:val="00043BEA"/>
    <w:rsid w:val="00051F3B"/>
    <w:rsid w:val="000C037F"/>
    <w:rsid w:val="000C417C"/>
    <w:rsid w:val="00117F6A"/>
    <w:rsid w:val="00182AB0"/>
    <w:rsid w:val="002441B0"/>
    <w:rsid w:val="0025607A"/>
    <w:rsid w:val="002615DD"/>
    <w:rsid w:val="002A19C5"/>
    <w:rsid w:val="002A6BFB"/>
    <w:rsid w:val="002C5537"/>
    <w:rsid w:val="003309C6"/>
    <w:rsid w:val="00347364"/>
    <w:rsid w:val="00371EE4"/>
    <w:rsid w:val="00373DB0"/>
    <w:rsid w:val="003F059C"/>
    <w:rsid w:val="0042580D"/>
    <w:rsid w:val="00427E55"/>
    <w:rsid w:val="00456691"/>
    <w:rsid w:val="004638F7"/>
    <w:rsid w:val="004A2695"/>
    <w:rsid w:val="004B4CF8"/>
    <w:rsid w:val="004B4F93"/>
    <w:rsid w:val="004D3243"/>
    <w:rsid w:val="0054283B"/>
    <w:rsid w:val="00550F8A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B7DB3"/>
    <w:rsid w:val="008F2774"/>
    <w:rsid w:val="009631A3"/>
    <w:rsid w:val="009639B3"/>
    <w:rsid w:val="009A3C78"/>
    <w:rsid w:val="009A3FE3"/>
    <w:rsid w:val="00AB690F"/>
    <w:rsid w:val="00AD70E7"/>
    <w:rsid w:val="00BE7C8A"/>
    <w:rsid w:val="00C41E3E"/>
    <w:rsid w:val="00C62509"/>
    <w:rsid w:val="00CE38DC"/>
    <w:rsid w:val="00CE702D"/>
    <w:rsid w:val="00D505FC"/>
    <w:rsid w:val="00D914DC"/>
    <w:rsid w:val="00D95ABF"/>
    <w:rsid w:val="00DC6124"/>
    <w:rsid w:val="00DD168F"/>
    <w:rsid w:val="00DE4226"/>
    <w:rsid w:val="00E15247"/>
    <w:rsid w:val="00E6073E"/>
    <w:rsid w:val="00EB0786"/>
    <w:rsid w:val="00F26E6B"/>
    <w:rsid w:val="00F86AA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11</cp:revision>
  <dcterms:created xsi:type="dcterms:W3CDTF">2022-12-13T09:30:00Z</dcterms:created>
  <dcterms:modified xsi:type="dcterms:W3CDTF">2022-12-13T09:34:00Z</dcterms:modified>
</cp:coreProperties>
</file>