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918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"/>
        <w:gridCol w:w="9053"/>
        <w:gridCol w:w="349"/>
        <w:gridCol w:w="143"/>
        <w:gridCol w:w="30"/>
        <w:gridCol w:w="2808"/>
      </w:tblGrid>
      <w:tr w:rsidR="00EE378F" w:rsidRPr="007F482B" w14:paraId="0C1D67AB" w14:textId="77777777" w:rsidTr="00582083">
        <w:trPr>
          <w:gridAfter w:val="1"/>
          <w:wAfter w:w="1119" w:type="pct"/>
          <w:trHeight w:val="6324"/>
        </w:trPr>
        <w:tc>
          <w:tcPr>
            <w:tcW w:w="3673" w:type="pct"/>
            <w:gridSpan w:val="2"/>
          </w:tcPr>
          <w:p w14:paraId="35CC21B5" w14:textId="21714E1F" w:rsidR="0035595D" w:rsidRDefault="00133921" w:rsidP="001067DB">
            <w:pPr>
              <w:spacing w:line="276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Znak sprawy</w:t>
            </w:r>
            <w:r w:rsidR="0035595D">
              <w:rPr>
                <w:szCs w:val="24"/>
              </w:rPr>
              <w:t xml:space="preserve">: </w:t>
            </w:r>
            <w:r w:rsidR="00D50D91">
              <w:rPr>
                <w:szCs w:val="24"/>
              </w:rPr>
              <w:t>O</w:t>
            </w:r>
            <w:r w:rsidR="00377CCE">
              <w:rPr>
                <w:szCs w:val="24"/>
              </w:rPr>
              <w:t>SR.604.9</w:t>
            </w:r>
            <w:r w:rsidR="002257F0">
              <w:rPr>
                <w:szCs w:val="24"/>
              </w:rPr>
              <w:t>.</w:t>
            </w:r>
            <w:r w:rsidR="0035595D">
              <w:rPr>
                <w:szCs w:val="24"/>
              </w:rPr>
              <w:t>20</w:t>
            </w:r>
            <w:r w:rsidR="00A83CC7">
              <w:rPr>
                <w:szCs w:val="24"/>
              </w:rPr>
              <w:t>2</w:t>
            </w:r>
            <w:r w:rsidR="00E57BA1">
              <w:rPr>
                <w:szCs w:val="24"/>
              </w:rPr>
              <w:t>5</w:t>
            </w:r>
            <w:r w:rsidR="0035595D">
              <w:rPr>
                <w:szCs w:val="24"/>
              </w:rPr>
              <w:t xml:space="preserve">         </w:t>
            </w:r>
            <w:r w:rsidR="00E57BA1">
              <w:rPr>
                <w:szCs w:val="24"/>
              </w:rPr>
              <w:t xml:space="preserve">      </w:t>
            </w:r>
            <w:r w:rsidR="0035595D">
              <w:rPr>
                <w:szCs w:val="24"/>
              </w:rPr>
              <w:t xml:space="preserve">                                    </w:t>
            </w:r>
            <w:r w:rsidR="006B2BFD">
              <w:rPr>
                <w:szCs w:val="24"/>
              </w:rPr>
              <w:t xml:space="preserve"> </w:t>
            </w:r>
            <w:r w:rsidR="0035595D">
              <w:rPr>
                <w:szCs w:val="24"/>
              </w:rPr>
              <w:t xml:space="preserve"> Nowy Targ, dnia </w:t>
            </w:r>
            <w:r w:rsidR="00377CCE">
              <w:rPr>
                <w:szCs w:val="24"/>
              </w:rPr>
              <w:t>07.03.</w:t>
            </w:r>
            <w:r w:rsidR="0035595D">
              <w:rPr>
                <w:szCs w:val="24"/>
              </w:rPr>
              <w:t>202</w:t>
            </w:r>
            <w:r w:rsidR="001067DB">
              <w:rPr>
                <w:szCs w:val="24"/>
              </w:rPr>
              <w:t>5</w:t>
            </w:r>
            <w:r w:rsidR="0035595D">
              <w:rPr>
                <w:szCs w:val="24"/>
              </w:rPr>
              <w:t xml:space="preserve"> r.</w:t>
            </w:r>
          </w:p>
          <w:p w14:paraId="78367768" w14:textId="77777777" w:rsidR="0035595D" w:rsidRDefault="0035595D" w:rsidP="0035595D">
            <w:pPr>
              <w:pStyle w:val="Nagwek"/>
              <w:tabs>
                <w:tab w:val="left" w:pos="708"/>
              </w:tabs>
              <w:spacing w:line="276" w:lineRule="auto"/>
              <w:ind w:left="0" w:firstLine="0"/>
              <w:rPr>
                <w:szCs w:val="24"/>
              </w:rPr>
            </w:pPr>
          </w:p>
          <w:p w14:paraId="5C8FBACE" w14:textId="7E52B3FC" w:rsidR="0035595D" w:rsidRDefault="0035595D" w:rsidP="0035595D">
            <w:pPr>
              <w:pStyle w:val="Nagwek"/>
              <w:tabs>
                <w:tab w:val="left" w:pos="708"/>
              </w:tabs>
              <w:spacing w:line="276" w:lineRule="auto"/>
              <w:ind w:left="0" w:firstLine="0"/>
              <w:rPr>
                <w:szCs w:val="24"/>
              </w:rPr>
            </w:pPr>
          </w:p>
          <w:p w14:paraId="06A61EF9" w14:textId="77777777" w:rsidR="0035595D" w:rsidRDefault="0035595D" w:rsidP="00B5620F">
            <w:pPr>
              <w:pStyle w:val="Nagwek"/>
              <w:tabs>
                <w:tab w:val="left" w:pos="708"/>
              </w:tabs>
              <w:spacing w:line="276" w:lineRule="auto"/>
              <w:ind w:left="0" w:firstLine="0"/>
              <w:rPr>
                <w:b/>
                <w:szCs w:val="24"/>
              </w:rPr>
            </w:pPr>
          </w:p>
          <w:p w14:paraId="69BC5B32" w14:textId="77777777" w:rsidR="00B6657F" w:rsidRDefault="00B6657F" w:rsidP="00D50D91">
            <w:pPr>
              <w:spacing w:line="276" w:lineRule="auto"/>
              <w:ind w:left="0" w:firstLine="0"/>
            </w:pPr>
          </w:p>
          <w:p w14:paraId="7111F156" w14:textId="77777777" w:rsidR="007E0D02" w:rsidRDefault="007E0D02" w:rsidP="00D50D91">
            <w:pPr>
              <w:spacing w:line="276" w:lineRule="auto"/>
              <w:ind w:left="0" w:firstLine="0"/>
            </w:pPr>
          </w:p>
          <w:p w14:paraId="1DFBB107" w14:textId="77777777" w:rsidR="007E0D02" w:rsidRDefault="007E0D02" w:rsidP="00D50D91">
            <w:pPr>
              <w:spacing w:line="276" w:lineRule="auto"/>
              <w:ind w:left="0" w:firstLine="0"/>
            </w:pPr>
          </w:p>
          <w:p w14:paraId="6AB647C1" w14:textId="386FF61F" w:rsidR="007E0D02" w:rsidRDefault="007E0D02" w:rsidP="00D50D91">
            <w:pPr>
              <w:spacing w:line="276" w:lineRule="auto"/>
              <w:ind w:left="0" w:firstLine="0"/>
            </w:pPr>
            <w:r>
              <w:t>Dotyczy: eksploatacji kotłów gazowych</w:t>
            </w:r>
            <w:r w:rsidR="00244A67">
              <w:t>.</w:t>
            </w:r>
          </w:p>
          <w:p w14:paraId="732E1985" w14:textId="77777777" w:rsidR="00B6657F" w:rsidRDefault="00B6657F" w:rsidP="00D50D91">
            <w:pPr>
              <w:spacing w:line="276" w:lineRule="auto"/>
              <w:ind w:left="0" w:firstLine="0"/>
            </w:pPr>
          </w:p>
          <w:p w14:paraId="7E362750" w14:textId="1B99A1A4" w:rsidR="002257F0" w:rsidRPr="002257F0" w:rsidRDefault="002257F0" w:rsidP="002257F0">
            <w:pPr>
              <w:spacing w:line="276" w:lineRule="auto"/>
              <w:ind w:left="0" w:firstLine="0"/>
            </w:pPr>
            <w:r w:rsidRPr="002257F0">
              <w:t>Zgodnie ze stanem prawnym na wiosnę 2025 roku jeszcze przez co najmniej 15 lat – do końca 2040 roku będzie można użytkować kotły zasilane paliwami kopalnymi, w tym gazem ziemnym.</w:t>
            </w:r>
          </w:p>
          <w:p w14:paraId="7E8F31DA" w14:textId="77777777" w:rsidR="002257F0" w:rsidRPr="002257F0" w:rsidRDefault="002257F0" w:rsidP="002257F0">
            <w:pPr>
              <w:spacing w:line="276" w:lineRule="auto"/>
              <w:ind w:left="0" w:firstLine="0"/>
            </w:pPr>
            <w:r w:rsidRPr="002257F0">
              <w:t xml:space="preserve">Po 2040 r. regulacje europejskie dopuszczają możliwość instalacji urządzeń zasilanych gazem ziemnym wraz odnawialnymi źródłami energii (systemy hybrydowe), w tym kotłów gazowych przystosowanych do spalania gazów odnawialnych (np. </w:t>
            </w:r>
            <w:proofErr w:type="spellStart"/>
            <w:r w:rsidRPr="002257F0">
              <w:t>biometanu</w:t>
            </w:r>
            <w:proofErr w:type="spellEnd"/>
            <w:r w:rsidRPr="002257F0">
              <w:t>).</w:t>
            </w:r>
          </w:p>
          <w:p w14:paraId="735477D2" w14:textId="77777777" w:rsidR="00244A67" w:rsidRDefault="00244A67" w:rsidP="00A00BA7">
            <w:pPr>
              <w:spacing w:line="276" w:lineRule="auto"/>
              <w:ind w:left="0" w:firstLine="0"/>
            </w:pPr>
          </w:p>
          <w:p w14:paraId="640A50FF" w14:textId="6AF926DA" w:rsidR="00244A67" w:rsidRDefault="00244A67" w:rsidP="00A00BA7">
            <w:pPr>
              <w:spacing w:line="276" w:lineRule="auto"/>
              <w:ind w:left="0" w:firstLine="0"/>
            </w:pPr>
            <w:r>
              <w:t xml:space="preserve">Do roku </w:t>
            </w:r>
            <w:r w:rsidR="007E0D02">
              <w:t>2030</w:t>
            </w:r>
            <w:r>
              <w:t xml:space="preserve"> </w:t>
            </w:r>
            <w:r w:rsidR="007E0D02" w:rsidRPr="007E0D02">
              <w:t xml:space="preserve">piece gazowe </w:t>
            </w:r>
            <w:r>
              <w:t>mogą być</w:t>
            </w:r>
            <w:r w:rsidR="007E0D02" w:rsidRPr="007E0D02">
              <w:t xml:space="preserve"> montowane w nowych budynkach mieszkalnych.</w:t>
            </w:r>
          </w:p>
          <w:p w14:paraId="6DB2B1C5" w14:textId="77777777" w:rsidR="00244A67" w:rsidRDefault="00244A67" w:rsidP="00A00BA7">
            <w:pPr>
              <w:spacing w:line="276" w:lineRule="auto"/>
              <w:ind w:left="0" w:firstLine="0"/>
            </w:pPr>
          </w:p>
          <w:p w14:paraId="6EFE3DFA" w14:textId="3ABADD61" w:rsidR="00690FDC" w:rsidRDefault="007E0D02" w:rsidP="00A00BA7">
            <w:pPr>
              <w:spacing w:line="276" w:lineRule="auto"/>
              <w:ind w:left="0" w:firstLine="0"/>
            </w:pPr>
            <w:r w:rsidRPr="007E0D02">
              <w:t xml:space="preserve">Polityka Komisji Europejskiej, Parlamentu Europejskiego i Rady UE zmierza </w:t>
            </w:r>
            <w:r w:rsidR="00244A67">
              <w:t>d</w:t>
            </w:r>
            <w:r w:rsidRPr="007E0D02">
              <w:t>o ograniczenia wykorzystania paliw kopalnych</w:t>
            </w:r>
            <w:r w:rsidR="00244A67">
              <w:t xml:space="preserve"> w tym gazu</w:t>
            </w:r>
            <w:r w:rsidRPr="007E0D02">
              <w:t>.</w:t>
            </w:r>
            <w:r w:rsidR="00007CC2">
              <w:t xml:space="preserve"> Implementacja przyjętej w maju</w:t>
            </w:r>
            <w:r w:rsidR="00244A67">
              <w:t xml:space="preserve"> </w:t>
            </w:r>
            <w:r w:rsidR="00007CC2">
              <w:t xml:space="preserve">2023r. dyrektywy 2023/959 </w:t>
            </w:r>
            <w:r w:rsidR="00244A67">
              <w:t xml:space="preserve">planuje </w:t>
            </w:r>
            <w:r w:rsidR="00007CC2">
              <w:t>nałoż</w:t>
            </w:r>
            <w:r w:rsidR="00244A67">
              <w:t xml:space="preserve">enie </w:t>
            </w:r>
            <w:r w:rsidR="00007CC2">
              <w:t>koszt</w:t>
            </w:r>
            <w:r w:rsidR="00244A67">
              <w:t>u</w:t>
            </w:r>
            <w:r w:rsidR="00007CC2">
              <w:t xml:space="preserve"> na emisje dwutlenku węgla m.in. z paliw kopalnych, wykorzystywanych w ogrzewnictwie</w:t>
            </w:r>
            <w:r w:rsidR="00BB495E">
              <w:t>,</w:t>
            </w:r>
            <w:r w:rsidR="00007CC2">
              <w:t xml:space="preserve"> co może </w:t>
            </w:r>
            <w:r w:rsidR="00244A67">
              <w:t xml:space="preserve">w kolejnych dekadach </w:t>
            </w:r>
            <w:r w:rsidR="00007CC2">
              <w:t>przełożyć się na wzrost cen tych paliw dla odbiorcy końcowego.</w:t>
            </w:r>
          </w:p>
          <w:p w14:paraId="5E664E0D" w14:textId="77777777" w:rsidR="001648E3" w:rsidRDefault="001648E3" w:rsidP="00A00BA7">
            <w:pPr>
              <w:spacing w:line="276" w:lineRule="auto"/>
              <w:ind w:left="0" w:firstLine="0"/>
            </w:pPr>
          </w:p>
          <w:p w14:paraId="7CB61D52" w14:textId="77777777" w:rsidR="001648E3" w:rsidRDefault="001648E3" w:rsidP="00A00BA7">
            <w:pPr>
              <w:spacing w:line="276" w:lineRule="auto"/>
              <w:ind w:left="0" w:firstLine="0"/>
            </w:pPr>
          </w:p>
          <w:p w14:paraId="36B36823" w14:textId="77777777" w:rsidR="000F7C20" w:rsidRPr="005902CB" w:rsidRDefault="000F7C20" w:rsidP="00EE378F">
            <w:pPr>
              <w:spacing w:line="276" w:lineRule="auto"/>
            </w:pPr>
          </w:p>
          <w:p w14:paraId="1B236156" w14:textId="77777777" w:rsidR="007E0D02" w:rsidRDefault="00EE378F" w:rsidP="007E0D02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           </w:t>
            </w:r>
            <w:r w:rsidRPr="00F017EA">
              <w:rPr>
                <w:szCs w:val="24"/>
              </w:rPr>
              <w:t xml:space="preserve">            </w:t>
            </w:r>
          </w:p>
          <w:p w14:paraId="76E30709" w14:textId="77777777" w:rsidR="007E0D02" w:rsidRDefault="007E0D02" w:rsidP="007E0D02">
            <w:pPr>
              <w:ind w:left="0" w:firstLine="0"/>
              <w:rPr>
                <w:szCs w:val="24"/>
              </w:rPr>
            </w:pPr>
          </w:p>
          <w:p w14:paraId="3A2E5AEA" w14:textId="77777777" w:rsidR="00007CC2" w:rsidRDefault="00007CC2" w:rsidP="007E0D02">
            <w:pPr>
              <w:ind w:left="0" w:firstLine="0"/>
              <w:rPr>
                <w:szCs w:val="24"/>
              </w:rPr>
            </w:pPr>
          </w:p>
          <w:p w14:paraId="3B2B07FB" w14:textId="77777777" w:rsidR="007E0D02" w:rsidRDefault="007E0D02" w:rsidP="007E0D02">
            <w:pPr>
              <w:ind w:left="0" w:firstLine="0"/>
              <w:rPr>
                <w:szCs w:val="24"/>
              </w:rPr>
            </w:pPr>
          </w:p>
          <w:p w14:paraId="271E3EC4" w14:textId="7E91D1D0" w:rsidR="00A00BA7" w:rsidRPr="00B6657F" w:rsidRDefault="00513AC6" w:rsidP="007E0D02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9" w:type="pct"/>
          </w:tcPr>
          <w:p w14:paraId="0A6CCA17" w14:textId="7526DFB7" w:rsidR="00EE378F" w:rsidRPr="0035595D" w:rsidRDefault="00EE378F" w:rsidP="00EE378F">
            <w:pPr>
              <w:suppressAutoHyphens/>
              <w:ind w:left="0" w:firstLine="0"/>
              <w:rPr>
                <w:sz w:val="20"/>
              </w:rPr>
            </w:pPr>
          </w:p>
        </w:tc>
        <w:tc>
          <w:tcPr>
            <w:tcW w:w="69" w:type="pct"/>
            <w:gridSpan w:val="2"/>
          </w:tcPr>
          <w:p w14:paraId="0A91880F" w14:textId="77777777" w:rsidR="00EE378F" w:rsidRPr="007F482B" w:rsidRDefault="00EE378F" w:rsidP="00EE378F">
            <w:pPr>
              <w:suppressAutoHyphens/>
              <w:ind w:left="0" w:firstLine="0"/>
              <w:rPr>
                <w:sz w:val="20"/>
              </w:rPr>
            </w:pPr>
          </w:p>
        </w:tc>
      </w:tr>
      <w:tr w:rsidR="00EE378F" w:rsidRPr="007F482B" w14:paraId="3FCD6CB3" w14:textId="77777777" w:rsidTr="00854CE9">
        <w:trPr>
          <w:gridAfter w:val="2"/>
          <w:wAfter w:w="1131" w:type="pct"/>
          <w:trHeight w:val="122"/>
        </w:trPr>
        <w:tc>
          <w:tcPr>
            <w:tcW w:w="66" w:type="pct"/>
          </w:tcPr>
          <w:p w14:paraId="5F1EB1C8" w14:textId="77777777" w:rsidR="00EE378F" w:rsidRPr="007F482B" w:rsidRDefault="00EE378F" w:rsidP="009A7536">
            <w:pPr>
              <w:suppressAutoHyphens/>
              <w:ind w:left="0" w:firstLine="0"/>
              <w:rPr>
                <w:sz w:val="20"/>
              </w:rPr>
            </w:pPr>
          </w:p>
        </w:tc>
        <w:tc>
          <w:tcPr>
            <w:tcW w:w="3803" w:type="pct"/>
            <w:gridSpan w:val="3"/>
          </w:tcPr>
          <w:p w14:paraId="37973B5F" w14:textId="6D65D0CF" w:rsidR="00B6657F" w:rsidRPr="007F482B" w:rsidRDefault="00B6657F" w:rsidP="00C157FB">
            <w:pPr>
              <w:suppressAutoHyphens/>
              <w:ind w:left="0" w:firstLine="0"/>
              <w:rPr>
                <w:sz w:val="20"/>
              </w:rPr>
            </w:pPr>
          </w:p>
        </w:tc>
      </w:tr>
      <w:tr w:rsidR="00EE378F" w:rsidRPr="007F482B" w14:paraId="2B509AC7" w14:textId="77777777" w:rsidTr="00854CE9">
        <w:trPr>
          <w:gridAfter w:val="2"/>
          <w:wAfter w:w="1131" w:type="pct"/>
          <w:trHeight w:val="477"/>
        </w:trPr>
        <w:tc>
          <w:tcPr>
            <w:tcW w:w="66" w:type="pct"/>
          </w:tcPr>
          <w:p w14:paraId="46CFE9EA" w14:textId="77777777" w:rsidR="00EE378F" w:rsidRPr="00C157FB" w:rsidRDefault="00EE378F" w:rsidP="009A7536">
            <w:pPr>
              <w:suppressAutoHyphens/>
              <w:ind w:left="0" w:firstLine="0"/>
              <w:rPr>
                <w:szCs w:val="24"/>
              </w:rPr>
            </w:pPr>
          </w:p>
        </w:tc>
        <w:tc>
          <w:tcPr>
            <w:tcW w:w="3803" w:type="pct"/>
            <w:gridSpan w:val="3"/>
          </w:tcPr>
          <w:p w14:paraId="097A13A7" w14:textId="01BE16EE" w:rsidR="00EE378F" w:rsidRPr="00C157FB" w:rsidRDefault="00EE378F" w:rsidP="0035216C">
            <w:pPr>
              <w:tabs>
                <w:tab w:val="left" w:pos="489"/>
                <w:tab w:val="right" w:pos="9405"/>
              </w:tabs>
              <w:suppressAutoHyphens/>
              <w:jc w:val="left"/>
              <w:rPr>
                <w:szCs w:val="24"/>
              </w:rPr>
            </w:pPr>
          </w:p>
        </w:tc>
      </w:tr>
      <w:tr w:rsidR="00EE378F" w:rsidRPr="007F482B" w14:paraId="7574FD5C" w14:textId="77777777" w:rsidTr="00854CE9">
        <w:trPr>
          <w:gridAfter w:val="2"/>
          <w:wAfter w:w="1131" w:type="pct"/>
          <w:trHeight w:val="477"/>
        </w:trPr>
        <w:tc>
          <w:tcPr>
            <w:tcW w:w="66" w:type="pct"/>
          </w:tcPr>
          <w:p w14:paraId="2B6C723F" w14:textId="77777777" w:rsidR="00EE378F" w:rsidRPr="007F482B" w:rsidRDefault="00EE378F" w:rsidP="00EE378F">
            <w:pPr>
              <w:suppressAutoHyphens/>
              <w:jc w:val="right"/>
              <w:rPr>
                <w:sz w:val="20"/>
              </w:rPr>
            </w:pPr>
          </w:p>
        </w:tc>
        <w:tc>
          <w:tcPr>
            <w:tcW w:w="3803" w:type="pct"/>
            <w:gridSpan w:val="3"/>
          </w:tcPr>
          <w:p w14:paraId="7A67A6C0" w14:textId="77777777" w:rsidR="00EE378F" w:rsidRDefault="00EE378F" w:rsidP="00EE378F">
            <w:pPr>
              <w:suppressAutoHyphens/>
              <w:ind w:left="0" w:firstLine="0"/>
              <w:rPr>
                <w:sz w:val="20"/>
              </w:rPr>
            </w:pPr>
          </w:p>
        </w:tc>
      </w:tr>
      <w:tr w:rsidR="00EE378F" w:rsidRPr="007F482B" w14:paraId="3FF607BB" w14:textId="77777777" w:rsidTr="001067DB">
        <w:trPr>
          <w:trHeight w:val="427"/>
        </w:trPr>
        <w:tc>
          <w:tcPr>
            <w:tcW w:w="3673" w:type="pct"/>
            <w:gridSpan w:val="2"/>
          </w:tcPr>
          <w:p w14:paraId="21CDA817" w14:textId="0B54AECB" w:rsidR="00EE378F" w:rsidRPr="004C10C2" w:rsidRDefault="00EE378F" w:rsidP="00854CE9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9" w:type="pct"/>
          </w:tcPr>
          <w:p w14:paraId="69B63E8A" w14:textId="77777777" w:rsidR="00EE378F" w:rsidRPr="007F482B" w:rsidRDefault="00EE378F" w:rsidP="00EE378F">
            <w:pPr>
              <w:suppressAutoHyphens/>
              <w:jc w:val="right"/>
              <w:rPr>
                <w:sz w:val="20"/>
              </w:rPr>
            </w:pPr>
          </w:p>
        </w:tc>
        <w:tc>
          <w:tcPr>
            <w:tcW w:w="1188" w:type="pct"/>
            <w:gridSpan w:val="3"/>
          </w:tcPr>
          <w:p w14:paraId="0F8A1937" w14:textId="77777777" w:rsidR="00EE378F" w:rsidRPr="007F482B" w:rsidRDefault="00EE378F" w:rsidP="00EE378F">
            <w:pPr>
              <w:suppressAutoHyphens/>
              <w:jc w:val="right"/>
              <w:rPr>
                <w:sz w:val="20"/>
              </w:rPr>
            </w:pPr>
          </w:p>
        </w:tc>
      </w:tr>
      <w:tr w:rsidR="00A83CC7" w:rsidRPr="007F482B" w14:paraId="55F8369B" w14:textId="77777777" w:rsidTr="001067DB">
        <w:trPr>
          <w:trHeight w:val="427"/>
        </w:trPr>
        <w:tc>
          <w:tcPr>
            <w:tcW w:w="3673" w:type="pct"/>
            <w:gridSpan w:val="2"/>
          </w:tcPr>
          <w:p w14:paraId="71BE7662" w14:textId="77777777" w:rsidR="00A83CC7" w:rsidRPr="004C10C2" w:rsidRDefault="00A83CC7" w:rsidP="00854CE9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9" w:type="pct"/>
          </w:tcPr>
          <w:p w14:paraId="32D084D0" w14:textId="77777777" w:rsidR="00A83CC7" w:rsidRPr="007F482B" w:rsidRDefault="00A83CC7" w:rsidP="00EE378F">
            <w:pPr>
              <w:suppressAutoHyphens/>
              <w:jc w:val="right"/>
              <w:rPr>
                <w:sz w:val="20"/>
              </w:rPr>
            </w:pPr>
          </w:p>
        </w:tc>
        <w:tc>
          <w:tcPr>
            <w:tcW w:w="1188" w:type="pct"/>
            <w:gridSpan w:val="3"/>
          </w:tcPr>
          <w:p w14:paraId="0483F91B" w14:textId="77777777" w:rsidR="00A83CC7" w:rsidRPr="007F482B" w:rsidRDefault="00A83CC7" w:rsidP="00EE378F">
            <w:pPr>
              <w:suppressAutoHyphens/>
              <w:jc w:val="right"/>
              <w:rPr>
                <w:sz w:val="20"/>
              </w:rPr>
            </w:pPr>
          </w:p>
        </w:tc>
      </w:tr>
    </w:tbl>
    <w:p w14:paraId="5C9365FA" w14:textId="77777777" w:rsidR="007F482B" w:rsidRPr="007F482B" w:rsidRDefault="007F482B" w:rsidP="00E43127">
      <w:pPr>
        <w:overflowPunct/>
        <w:autoSpaceDE/>
        <w:autoSpaceDN/>
        <w:adjustRightInd/>
        <w:spacing w:line="240" w:lineRule="auto"/>
        <w:ind w:left="0" w:firstLine="0"/>
        <w:textAlignment w:val="auto"/>
        <w:rPr>
          <w:sz w:val="20"/>
        </w:rPr>
      </w:pPr>
    </w:p>
    <w:sectPr w:rsidR="007F482B" w:rsidRPr="007F482B" w:rsidSect="001F76F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227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05131" w14:textId="77777777" w:rsidR="00D56B3C" w:rsidRDefault="00D56B3C">
      <w:r>
        <w:separator/>
      </w:r>
    </w:p>
  </w:endnote>
  <w:endnote w:type="continuationSeparator" w:id="0">
    <w:p w14:paraId="065E794C" w14:textId="77777777" w:rsidR="00D56B3C" w:rsidRDefault="00D5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13FAB" w14:textId="77777777" w:rsidR="006673D7" w:rsidRDefault="006673D7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t>~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47A6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~</w:t>
    </w:r>
  </w:p>
  <w:p w14:paraId="1904291D" w14:textId="77777777" w:rsidR="006673D7" w:rsidRDefault="006673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DEF3E" w14:textId="77777777" w:rsidR="007C0DA5" w:rsidRDefault="007C0DA5" w:rsidP="007C0DA5">
    <w:pPr>
      <w:rPr>
        <w:sz w:val="16"/>
      </w:rPr>
    </w:pPr>
    <w:r>
      <w:rPr>
        <w:sz w:val="16"/>
      </w:rPr>
      <w:t>_______________________________________________________________________________________________________________</w:t>
    </w:r>
  </w:p>
  <w:p w14:paraId="11FFE72E" w14:textId="2B72B50E" w:rsidR="006673D7" w:rsidRDefault="0035216C" w:rsidP="0035216C">
    <w:pPr>
      <w:pStyle w:val="Stopka"/>
      <w:jc w:val="center"/>
      <w:rPr>
        <w:noProof/>
        <w:sz w:val="16"/>
        <w:szCs w:val="16"/>
      </w:rPr>
    </w:pPr>
    <w:r w:rsidRPr="0035216C">
      <w:rPr>
        <w:noProof/>
        <w:sz w:val="16"/>
        <w:szCs w:val="16"/>
      </w:rPr>
      <w:t>ul. Bulwarowa</w:t>
    </w:r>
    <w:r>
      <w:rPr>
        <w:noProof/>
        <w:sz w:val="16"/>
        <w:szCs w:val="16"/>
      </w:rPr>
      <w:t xml:space="preserve"> 9, 34-400 Nowy Targ, tel. (018)26636 34, (018) 26 322 00, (018) 26 464 54</w:t>
    </w:r>
  </w:p>
  <w:p w14:paraId="6A9895A7" w14:textId="473BC16A" w:rsidR="0035216C" w:rsidRDefault="0035216C" w:rsidP="0035216C">
    <w:pPr>
      <w:pStyle w:val="Stopka"/>
      <w:jc w:val="center"/>
      <w:rPr>
        <w:noProof/>
        <w:sz w:val="16"/>
        <w:szCs w:val="16"/>
      </w:rPr>
    </w:pPr>
    <w:r>
      <w:rPr>
        <w:noProof/>
        <w:sz w:val="16"/>
        <w:szCs w:val="16"/>
      </w:rPr>
      <w:t xml:space="preserve">e-mail: </w:t>
    </w:r>
    <w:hyperlink r:id="rId1" w:history="1">
      <w:r w:rsidRPr="001F3361">
        <w:rPr>
          <w:rStyle w:val="Hipercze"/>
          <w:noProof/>
          <w:sz w:val="16"/>
          <w:szCs w:val="16"/>
        </w:rPr>
        <w:t>sekretariat@ugnowytarg.pl</w:t>
      </w:r>
    </w:hyperlink>
  </w:p>
  <w:p w14:paraId="115E423F" w14:textId="2C3BDF25" w:rsidR="0035216C" w:rsidRPr="0035216C" w:rsidRDefault="0035216C" w:rsidP="0035216C">
    <w:pPr>
      <w:pStyle w:val="Stopka"/>
      <w:jc w:val="center"/>
      <w:rPr>
        <w:sz w:val="16"/>
        <w:szCs w:val="16"/>
        <w:lang w:val="en-US"/>
      </w:rPr>
    </w:pPr>
    <w:r>
      <w:rPr>
        <w:sz w:val="16"/>
        <w:szCs w:val="16"/>
        <w:lang w:val="en-US"/>
      </w:rPr>
      <w:t>NIP 735-283-33-52              REGON 491892570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9BC80" w14:textId="77777777" w:rsidR="00D56B3C" w:rsidRDefault="00D56B3C">
      <w:r>
        <w:separator/>
      </w:r>
    </w:p>
  </w:footnote>
  <w:footnote w:type="continuationSeparator" w:id="0">
    <w:p w14:paraId="424A6473" w14:textId="77777777" w:rsidR="00D56B3C" w:rsidRDefault="00D56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DE8EE" w14:textId="77777777" w:rsidR="006673D7" w:rsidRDefault="006673D7">
    <w:pPr>
      <w:pStyle w:val="Nagwek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6EBAF" w14:textId="77777777" w:rsidR="006673D7" w:rsidRDefault="006673D7">
    <w:pPr>
      <w:pStyle w:val="Nagwek"/>
      <w:spacing w:line="240" w:lineRule="auto"/>
      <w:jc w:val="center"/>
      <w:rPr>
        <w:noProof/>
        <w:sz w:val="20"/>
      </w:rPr>
    </w:pPr>
  </w:p>
  <w:p w14:paraId="785C7016" w14:textId="2819FAB4" w:rsidR="005A08B6" w:rsidRDefault="00EE378F" w:rsidP="00C34896">
    <w:pPr>
      <w:pStyle w:val="NormalnyWeb"/>
      <w:spacing w:after="0"/>
      <w:jc w:val="right"/>
      <w:rPr>
        <w:b/>
        <w:bCs/>
        <w:sz w:val="32"/>
      </w:rPr>
    </w:pPr>
    <w:r>
      <w:rPr>
        <w:b/>
        <w:bCs/>
        <w:noProof/>
        <w:sz w:val="32"/>
      </w:rPr>
      <w:drawing>
        <wp:anchor distT="0" distB="0" distL="114300" distR="114300" simplePos="0" relativeHeight="251657728" behindDoc="0" locked="0" layoutInCell="1" allowOverlap="1" wp14:anchorId="1EB10C9F" wp14:editId="64ABA65C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725805" cy="8001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4896">
      <w:rPr>
        <w:rFonts w:ascii="Book Antiqua" w:hAnsi="Book Antiqua"/>
        <w:b/>
        <w:bCs/>
        <w:sz w:val="32"/>
      </w:rPr>
      <w:t>URZĄD GMINY NOWY TARG</w:t>
    </w:r>
    <w:r w:rsidR="00C34896">
      <w:rPr>
        <w:b/>
        <w:bCs/>
        <w:sz w:val="32"/>
      </w:rPr>
      <w:t xml:space="preserve">                                              </w:t>
    </w:r>
  </w:p>
  <w:p w14:paraId="0D450231" w14:textId="45E5D7F5" w:rsidR="00C34896" w:rsidRDefault="000B2DB6" w:rsidP="00C34896">
    <w:pPr>
      <w:pStyle w:val="NormalnyWeb"/>
      <w:spacing w:after="0"/>
      <w:jc w:val="right"/>
    </w:pPr>
    <w:r>
      <w:rPr>
        <w:rFonts w:ascii="Book Antiqua" w:hAnsi="Book Antiqua"/>
        <w:b/>
        <w:bCs/>
        <w:szCs w:val="20"/>
        <w:u w:val="single"/>
      </w:rPr>
      <w:t xml:space="preserve">Wydział </w:t>
    </w:r>
    <w:r w:rsidR="001067DB">
      <w:rPr>
        <w:rFonts w:ascii="Book Antiqua" w:hAnsi="Book Antiqua"/>
        <w:b/>
        <w:bCs/>
        <w:szCs w:val="20"/>
        <w:u w:val="single"/>
      </w:rPr>
      <w:t>Ochrony Środowiska i Rolnictwa</w:t>
    </w:r>
  </w:p>
  <w:p w14:paraId="2B71D191" w14:textId="77777777" w:rsidR="00D769D0" w:rsidRDefault="00D769D0" w:rsidP="00D769D0">
    <w:pPr>
      <w:pStyle w:val="Nagwek"/>
      <w:spacing w:line="240" w:lineRule="auto"/>
      <w:jc w:val="center"/>
      <w:rPr>
        <w:rFonts w:ascii="Tahoma" w:hAnsi="Tahoma" w:cs="Tahoma"/>
      </w:rPr>
    </w:pPr>
  </w:p>
  <w:p w14:paraId="48817141" w14:textId="77777777" w:rsidR="006673D7" w:rsidRPr="007C0DA5" w:rsidRDefault="007C0DA5" w:rsidP="007C0DA5">
    <w:pPr>
      <w:rPr>
        <w:sz w:val="16"/>
      </w:rPr>
    </w:pPr>
    <w:r>
      <w:rPr>
        <w:sz w:val="16"/>
      </w:rPr>
      <w:t>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13CF3"/>
    <w:multiLevelType w:val="hybridMultilevel"/>
    <w:tmpl w:val="7CD43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2500"/>
    <w:multiLevelType w:val="hybridMultilevel"/>
    <w:tmpl w:val="62EA3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632EE"/>
    <w:multiLevelType w:val="hybridMultilevel"/>
    <w:tmpl w:val="6CAA4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70181"/>
    <w:multiLevelType w:val="hybridMultilevel"/>
    <w:tmpl w:val="E4AE9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2A3E25"/>
    <w:multiLevelType w:val="hybridMultilevel"/>
    <w:tmpl w:val="89A89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C3E15"/>
    <w:multiLevelType w:val="hybridMultilevel"/>
    <w:tmpl w:val="3E907CFE"/>
    <w:lvl w:ilvl="0" w:tplc="A94C3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FC16C1E"/>
    <w:multiLevelType w:val="hybridMultilevel"/>
    <w:tmpl w:val="F8D6C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7734A"/>
    <w:multiLevelType w:val="hybridMultilevel"/>
    <w:tmpl w:val="38B26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36BC9"/>
    <w:multiLevelType w:val="hybridMultilevel"/>
    <w:tmpl w:val="8EF8241A"/>
    <w:lvl w:ilvl="0" w:tplc="7AF0C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423E00"/>
    <w:multiLevelType w:val="hybridMultilevel"/>
    <w:tmpl w:val="2B5E1C6E"/>
    <w:lvl w:ilvl="0" w:tplc="084EEBC6">
      <w:start w:val="5"/>
      <w:numFmt w:val="decimal"/>
      <w:lvlText w:val="%1.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53CAEAB8">
      <w:start w:val="1"/>
      <w:numFmt w:val="lowerLetter"/>
      <w:lvlText w:val="%2)"/>
      <w:lvlJc w:val="left"/>
      <w:pPr>
        <w:tabs>
          <w:tab w:val="num" w:pos="1155"/>
        </w:tabs>
        <w:ind w:left="1155" w:hanging="375"/>
      </w:pPr>
      <w:rPr>
        <w:rFonts w:hint="default"/>
        <w:sz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2B005752"/>
    <w:multiLevelType w:val="hybridMultilevel"/>
    <w:tmpl w:val="44D8A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6C2A59"/>
    <w:multiLevelType w:val="hybridMultilevel"/>
    <w:tmpl w:val="C0A299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EB4DB7"/>
    <w:multiLevelType w:val="hybridMultilevel"/>
    <w:tmpl w:val="E7E24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63401"/>
    <w:multiLevelType w:val="hybridMultilevel"/>
    <w:tmpl w:val="780242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CD3773"/>
    <w:multiLevelType w:val="hybridMultilevel"/>
    <w:tmpl w:val="F8D6C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812C3"/>
    <w:multiLevelType w:val="hybridMultilevel"/>
    <w:tmpl w:val="A75C10A2"/>
    <w:lvl w:ilvl="0" w:tplc="7AF0C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82090"/>
    <w:multiLevelType w:val="hybridMultilevel"/>
    <w:tmpl w:val="D5CCA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65637"/>
    <w:multiLevelType w:val="hybridMultilevel"/>
    <w:tmpl w:val="6D84D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B67CA"/>
    <w:multiLevelType w:val="hybridMultilevel"/>
    <w:tmpl w:val="4380D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E0CD4"/>
    <w:multiLevelType w:val="hybridMultilevel"/>
    <w:tmpl w:val="FAC27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67017"/>
    <w:multiLevelType w:val="hybridMultilevel"/>
    <w:tmpl w:val="679A1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63BE2"/>
    <w:multiLevelType w:val="hybridMultilevel"/>
    <w:tmpl w:val="B3CAE9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118132">
    <w:abstractNumId w:val="3"/>
  </w:num>
  <w:num w:numId="2" w16cid:durableId="984044451">
    <w:abstractNumId w:val="13"/>
  </w:num>
  <w:num w:numId="3" w16cid:durableId="1933858310">
    <w:abstractNumId w:val="5"/>
  </w:num>
  <w:num w:numId="4" w16cid:durableId="1358701225">
    <w:abstractNumId w:val="9"/>
  </w:num>
  <w:num w:numId="5" w16cid:durableId="1162041512">
    <w:abstractNumId w:val="15"/>
  </w:num>
  <w:num w:numId="6" w16cid:durableId="31322108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6229904">
    <w:abstractNumId w:val="8"/>
  </w:num>
  <w:num w:numId="8" w16cid:durableId="2031910615">
    <w:abstractNumId w:val="6"/>
  </w:num>
  <w:num w:numId="9" w16cid:durableId="53745979">
    <w:abstractNumId w:val="20"/>
  </w:num>
  <w:num w:numId="10" w16cid:durableId="906958796">
    <w:abstractNumId w:val="16"/>
  </w:num>
  <w:num w:numId="11" w16cid:durableId="471026887">
    <w:abstractNumId w:val="14"/>
  </w:num>
  <w:num w:numId="12" w16cid:durableId="1072702110">
    <w:abstractNumId w:val="21"/>
  </w:num>
  <w:num w:numId="13" w16cid:durableId="2016418860">
    <w:abstractNumId w:val="1"/>
  </w:num>
  <w:num w:numId="14" w16cid:durableId="15975228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1519731">
    <w:abstractNumId w:val="17"/>
  </w:num>
  <w:num w:numId="16" w16cid:durableId="470826821">
    <w:abstractNumId w:val="11"/>
  </w:num>
  <w:num w:numId="17" w16cid:durableId="736512684">
    <w:abstractNumId w:val="0"/>
  </w:num>
  <w:num w:numId="18" w16cid:durableId="2093770497">
    <w:abstractNumId w:val="12"/>
  </w:num>
  <w:num w:numId="19" w16cid:durableId="1408262187">
    <w:abstractNumId w:val="18"/>
  </w:num>
  <w:num w:numId="20" w16cid:durableId="508912104">
    <w:abstractNumId w:val="4"/>
  </w:num>
  <w:num w:numId="21" w16cid:durableId="1515680590">
    <w:abstractNumId w:val="2"/>
  </w:num>
  <w:num w:numId="22" w16cid:durableId="1187212264">
    <w:abstractNumId w:val="19"/>
  </w:num>
  <w:num w:numId="23" w16cid:durableId="5708900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63D"/>
    <w:rsid w:val="00001B5B"/>
    <w:rsid w:val="000050C9"/>
    <w:rsid w:val="00007CC2"/>
    <w:rsid w:val="000201CF"/>
    <w:rsid w:val="00023535"/>
    <w:rsid w:val="00027901"/>
    <w:rsid w:val="00030A06"/>
    <w:rsid w:val="00030BF7"/>
    <w:rsid w:val="000429FF"/>
    <w:rsid w:val="0004490F"/>
    <w:rsid w:val="00044948"/>
    <w:rsid w:val="00050884"/>
    <w:rsid w:val="00061E89"/>
    <w:rsid w:val="000642C7"/>
    <w:rsid w:val="00080A52"/>
    <w:rsid w:val="0008214E"/>
    <w:rsid w:val="000845A6"/>
    <w:rsid w:val="00084B8F"/>
    <w:rsid w:val="000900EE"/>
    <w:rsid w:val="000908B0"/>
    <w:rsid w:val="0009299F"/>
    <w:rsid w:val="00092AC1"/>
    <w:rsid w:val="000967EA"/>
    <w:rsid w:val="000A0925"/>
    <w:rsid w:val="000A19D6"/>
    <w:rsid w:val="000A1B5E"/>
    <w:rsid w:val="000A4D25"/>
    <w:rsid w:val="000A6344"/>
    <w:rsid w:val="000B2DB6"/>
    <w:rsid w:val="000B3B57"/>
    <w:rsid w:val="000C2EE7"/>
    <w:rsid w:val="000C5D8F"/>
    <w:rsid w:val="000D71C5"/>
    <w:rsid w:val="000F538C"/>
    <w:rsid w:val="000F5926"/>
    <w:rsid w:val="000F7C20"/>
    <w:rsid w:val="0010068D"/>
    <w:rsid w:val="00100EFE"/>
    <w:rsid w:val="001018D7"/>
    <w:rsid w:val="00101AB7"/>
    <w:rsid w:val="001067DB"/>
    <w:rsid w:val="00111C2A"/>
    <w:rsid w:val="00112AF5"/>
    <w:rsid w:val="00114C10"/>
    <w:rsid w:val="0012334E"/>
    <w:rsid w:val="00126A6F"/>
    <w:rsid w:val="00133921"/>
    <w:rsid w:val="00133FFF"/>
    <w:rsid w:val="001378A2"/>
    <w:rsid w:val="0014159C"/>
    <w:rsid w:val="00153E65"/>
    <w:rsid w:val="00157889"/>
    <w:rsid w:val="001579A6"/>
    <w:rsid w:val="00162DC3"/>
    <w:rsid w:val="001648E3"/>
    <w:rsid w:val="00164F4B"/>
    <w:rsid w:val="001703BC"/>
    <w:rsid w:val="001705DB"/>
    <w:rsid w:val="0019206A"/>
    <w:rsid w:val="00194867"/>
    <w:rsid w:val="0019593F"/>
    <w:rsid w:val="00196416"/>
    <w:rsid w:val="001A62C0"/>
    <w:rsid w:val="001B29A8"/>
    <w:rsid w:val="001C0B6D"/>
    <w:rsid w:val="001D3404"/>
    <w:rsid w:val="001D3E0A"/>
    <w:rsid w:val="001D7014"/>
    <w:rsid w:val="001E1DF1"/>
    <w:rsid w:val="001E2FE4"/>
    <w:rsid w:val="001F29E9"/>
    <w:rsid w:val="001F76FC"/>
    <w:rsid w:val="0020214E"/>
    <w:rsid w:val="002046BA"/>
    <w:rsid w:val="0020691D"/>
    <w:rsid w:val="0021112E"/>
    <w:rsid w:val="002115BD"/>
    <w:rsid w:val="002143B1"/>
    <w:rsid w:val="00216CA0"/>
    <w:rsid w:val="00221F94"/>
    <w:rsid w:val="002257F0"/>
    <w:rsid w:val="00226FC4"/>
    <w:rsid w:val="002271E6"/>
    <w:rsid w:val="002442BB"/>
    <w:rsid w:val="00244968"/>
    <w:rsid w:val="00244A67"/>
    <w:rsid w:val="002452FA"/>
    <w:rsid w:val="00247A47"/>
    <w:rsid w:val="002515EB"/>
    <w:rsid w:val="00251DF3"/>
    <w:rsid w:val="00262573"/>
    <w:rsid w:val="00263EEC"/>
    <w:rsid w:val="002662D4"/>
    <w:rsid w:val="002724D6"/>
    <w:rsid w:val="00290C49"/>
    <w:rsid w:val="00291914"/>
    <w:rsid w:val="00291CF0"/>
    <w:rsid w:val="002A2F95"/>
    <w:rsid w:val="002A50DA"/>
    <w:rsid w:val="002A5EF6"/>
    <w:rsid w:val="002A5FA0"/>
    <w:rsid w:val="002A68A9"/>
    <w:rsid w:val="002A75E8"/>
    <w:rsid w:val="002B2D42"/>
    <w:rsid w:val="002B69E4"/>
    <w:rsid w:val="002C00D3"/>
    <w:rsid w:val="002C0159"/>
    <w:rsid w:val="002C4046"/>
    <w:rsid w:val="002C62FD"/>
    <w:rsid w:val="002C6C81"/>
    <w:rsid w:val="002C71FC"/>
    <w:rsid w:val="002D5756"/>
    <w:rsid w:val="002E15AB"/>
    <w:rsid w:val="002E2091"/>
    <w:rsid w:val="002E6D04"/>
    <w:rsid w:val="002F1B6F"/>
    <w:rsid w:val="002F2765"/>
    <w:rsid w:val="002F3319"/>
    <w:rsid w:val="003054EE"/>
    <w:rsid w:val="00307F7E"/>
    <w:rsid w:val="003263D8"/>
    <w:rsid w:val="003300FA"/>
    <w:rsid w:val="00330766"/>
    <w:rsid w:val="003377C5"/>
    <w:rsid w:val="00344445"/>
    <w:rsid w:val="00345E2E"/>
    <w:rsid w:val="00346A8F"/>
    <w:rsid w:val="00350660"/>
    <w:rsid w:val="0035216C"/>
    <w:rsid w:val="0035595D"/>
    <w:rsid w:val="00367791"/>
    <w:rsid w:val="00377CCE"/>
    <w:rsid w:val="00380813"/>
    <w:rsid w:val="00381EE8"/>
    <w:rsid w:val="00382995"/>
    <w:rsid w:val="00387745"/>
    <w:rsid w:val="003973AD"/>
    <w:rsid w:val="003B0D4A"/>
    <w:rsid w:val="003B1071"/>
    <w:rsid w:val="003B1266"/>
    <w:rsid w:val="003C259D"/>
    <w:rsid w:val="003C6A6D"/>
    <w:rsid w:val="003C6DF9"/>
    <w:rsid w:val="003D2B3D"/>
    <w:rsid w:val="003E2EF6"/>
    <w:rsid w:val="003E3E8A"/>
    <w:rsid w:val="003F0476"/>
    <w:rsid w:val="003F2D7E"/>
    <w:rsid w:val="003F50FE"/>
    <w:rsid w:val="003F6587"/>
    <w:rsid w:val="00400A27"/>
    <w:rsid w:val="00410CFE"/>
    <w:rsid w:val="00412237"/>
    <w:rsid w:val="00413C61"/>
    <w:rsid w:val="00421FAF"/>
    <w:rsid w:val="004247A6"/>
    <w:rsid w:val="004248A9"/>
    <w:rsid w:val="00432E1C"/>
    <w:rsid w:val="0043395B"/>
    <w:rsid w:val="0043408A"/>
    <w:rsid w:val="004473EB"/>
    <w:rsid w:val="0044744B"/>
    <w:rsid w:val="004477D9"/>
    <w:rsid w:val="0045137A"/>
    <w:rsid w:val="004554A3"/>
    <w:rsid w:val="0046225D"/>
    <w:rsid w:val="004638CA"/>
    <w:rsid w:val="00465690"/>
    <w:rsid w:val="00471BF3"/>
    <w:rsid w:val="00477CAB"/>
    <w:rsid w:val="004827EB"/>
    <w:rsid w:val="004858E9"/>
    <w:rsid w:val="004A5334"/>
    <w:rsid w:val="004B08F2"/>
    <w:rsid w:val="004B4617"/>
    <w:rsid w:val="004B5740"/>
    <w:rsid w:val="004B5982"/>
    <w:rsid w:val="004B671C"/>
    <w:rsid w:val="004C0D4A"/>
    <w:rsid w:val="004C10C2"/>
    <w:rsid w:val="004C12C8"/>
    <w:rsid w:val="004C195F"/>
    <w:rsid w:val="004C3186"/>
    <w:rsid w:val="004D0C2F"/>
    <w:rsid w:val="004D5340"/>
    <w:rsid w:val="004D5A2C"/>
    <w:rsid w:val="004E289B"/>
    <w:rsid w:val="004E2B5B"/>
    <w:rsid w:val="004E3C21"/>
    <w:rsid w:val="004F37E2"/>
    <w:rsid w:val="004F3A06"/>
    <w:rsid w:val="004F7943"/>
    <w:rsid w:val="0050232F"/>
    <w:rsid w:val="00507A4D"/>
    <w:rsid w:val="0051022D"/>
    <w:rsid w:val="005134A7"/>
    <w:rsid w:val="00513AC6"/>
    <w:rsid w:val="00520156"/>
    <w:rsid w:val="00520AED"/>
    <w:rsid w:val="005224CE"/>
    <w:rsid w:val="00522E66"/>
    <w:rsid w:val="005317BB"/>
    <w:rsid w:val="00532769"/>
    <w:rsid w:val="00533DB6"/>
    <w:rsid w:val="00541E0E"/>
    <w:rsid w:val="00542AAE"/>
    <w:rsid w:val="00550179"/>
    <w:rsid w:val="0056320B"/>
    <w:rsid w:val="00563EED"/>
    <w:rsid w:val="005663A9"/>
    <w:rsid w:val="00566A88"/>
    <w:rsid w:val="00570A5C"/>
    <w:rsid w:val="005715CF"/>
    <w:rsid w:val="00575D40"/>
    <w:rsid w:val="00576D9C"/>
    <w:rsid w:val="00577F1C"/>
    <w:rsid w:val="00582083"/>
    <w:rsid w:val="00585315"/>
    <w:rsid w:val="005860B6"/>
    <w:rsid w:val="005868E3"/>
    <w:rsid w:val="005902CB"/>
    <w:rsid w:val="00591230"/>
    <w:rsid w:val="0059578D"/>
    <w:rsid w:val="00596D30"/>
    <w:rsid w:val="0059798C"/>
    <w:rsid w:val="005A08B6"/>
    <w:rsid w:val="005A128E"/>
    <w:rsid w:val="005A12E0"/>
    <w:rsid w:val="005A48BF"/>
    <w:rsid w:val="005B10A8"/>
    <w:rsid w:val="005B25A5"/>
    <w:rsid w:val="005B291B"/>
    <w:rsid w:val="005C606F"/>
    <w:rsid w:val="005C6D3E"/>
    <w:rsid w:val="005C7CA1"/>
    <w:rsid w:val="005D3008"/>
    <w:rsid w:val="005D3A45"/>
    <w:rsid w:val="005E06B4"/>
    <w:rsid w:val="005E268D"/>
    <w:rsid w:val="005E26CC"/>
    <w:rsid w:val="005E2D9A"/>
    <w:rsid w:val="005E2FE7"/>
    <w:rsid w:val="005E41B2"/>
    <w:rsid w:val="005E6900"/>
    <w:rsid w:val="005F10D1"/>
    <w:rsid w:val="005F16A5"/>
    <w:rsid w:val="005F7454"/>
    <w:rsid w:val="006008E4"/>
    <w:rsid w:val="00603F11"/>
    <w:rsid w:val="006072BF"/>
    <w:rsid w:val="0060784E"/>
    <w:rsid w:val="00622874"/>
    <w:rsid w:val="0062574D"/>
    <w:rsid w:val="00625928"/>
    <w:rsid w:val="00633E3B"/>
    <w:rsid w:val="00634A37"/>
    <w:rsid w:val="0064343C"/>
    <w:rsid w:val="00643E49"/>
    <w:rsid w:val="00644FC2"/>
    <w:rsid w:val="0064504D"/>
    <w:rsid w:val="006454BD"/>
    <w:rsid w:val="006619DD"/>
    <w:rsid w:val="006640B1"/>
    <w:rsid w:val="00666E09"/>
    <w:rsid w:val="006673D7"/>
    <w:rsid w:val="006701E3"/>
    <w:rsid w:val="006717FF"/>
    <w:rsid w:val="00671C8A"/>
    <w:rsid w:val="0067549B"/>
    <w:rsid w:val="00681CBF"/>
    <w:rsid w:val="00682209"/>
    <w:rsid w:val="00685559"/>
    <w:rsid w:val="0069083D"/>
    <w:rsid w:val="00690FDC"/>
    <w:rsid w:val="006923C8"/>
    <w:rsid w:val="00693180"/>
    <w:rsid w:val="00695036"/>
    <w:rsid w:val="00695DCF"/>
    <w:rsid w:val="006967A8"/>
    <w:rsid w:val="006A05D0"/>
    <w:rsid w:val="006B2BFD"/>
    <w:rsid w:val="006B433D"/>
    <w:rsid w:val="006C2C3B"/>
    <w:rsid w:val="006C2F5A"/>
    <w:rsid w:val="006C49F3"/>
    <w:rsid w:val="006C630B"/>
    <w:rsid w:val="006D1A59"/>
    <w:rsid w:val="006D2306"/>
    <w:rsid w:val="006D3A9A"/>
    <w:rsid w:val="006F3943"/>
    <w:rsid w:val="006F4814"/>
    <w:rsid w:val="0070003E"/>
    <w:rsid w:val="00705904"/>
    <w:rsid w:val="007143A3"/>
    <w:rsid w:val="00722ADA"/>
    <w:rsid w:val="00732DFB"/>
    <w:rsid w:val="00733460"/>
    <w:rsid w:val="00734196"/>
    <w:rsid w:val="0073473B"/>
    <w:rsid w:val="00736A68"/>
    <w:rsid w:val="007453B7"/>
    <w:rsid w:val="00747860"/>
    <w:rsid w:val="007542A1"/>
    <w:rsid w:val="00757743"/>
    <w:rsid w:val="0076026B"/>
    <w:rsid w:val="007668C5"/>
    <w:rsid w:val="00767F49"/>
    <w:rsid w:val="00782DDB"/>
    <w:rsid w:val="00782F17"/>
    <w:rsid w:val="0078324A"/>
    <w:rsid w:val="00785A97"/>
    <w:rsid w:val="007869B1"/>
    <w:rsid w:val="00787D05"/>
    <w:rsid w:val="007952BE"/>
    <w:rsid w:val="0079798B"/>
    <w:rsid w:val="007A0222"/>
    <w:rsid w:val="007A14AC"/>
    <w:rsid w:val="007A79DC"/>
    <w:rsid w:val="007B13F1"/>
    <w:rsid w:val="007B54F5"/>
    <w:rsid w:val="007B6A8C"/>
    <w:rsid w:val="007C050A"/>
    <w:rsid w:val="007C0DA5"/>
    <w:rsid w:val="007C29EC"/>
    <w:rsid w:val="007D64C1"/>
    <w:rsid w:val="007E04C6"/>
    <w:rsid w:val="007E0D02"/>
    <w:rsid w:val="007E310E"/>
    <w:rsid w:val="007E5E2C"/>
    <w:rsid w:val="007F2B71"/>
    <w:rsid w:val="007F2EED"/>
    <w:rsid w:val="007F482B"/>
    <w:rsid w:val="007F761E"/>
    <w:rsid w:val="0080630B"/>
    <w:rsid w:val="00812681"/>
    <w:rsid w:val="0081312C"/>
    <w:rsid w:val="00815F2A"/>
    <w:rsid w:val="008218D8"/>
    <w:rsid w:val="00823012"/>
    <w:rsid w:val="00827CA5"/>
    <w:rsid w:val="00830F58"/>
    <w:rsid w:val="00835133"/>
    <w:rsid w:val="00835FFB"/>
    <w:rsid w:val="00840265"/>
    <w:rsid w:val="008412F9"/>
    <w:rsid w:val="008432BD"/>
    <w:rsid w:val="008439A6"/>
    <w:rsid w:val="00851520"/>
    <w:rsid w:val="00854CE9"/>
    <w:rsid w:val="00854D56"/>
    <w:rsid w:val="00856268"/>
    <w:rsid w:val="00861B3F"/>
    <w:rsid w:val="00863898"/>
    <w:rsid w:val="00864589"/>
    <w:rsid w:val="00870114"/>
    <w:rsid w:val="0087123C"/>
    <w:rsid w:val="00872C17"/>
    <w:rsid w:val="008731F8"/>
    <w:rsid w:val="008732CE"/>
    <w:rsid w:val="00874531"/>
    <w:rsid w:val="00880FF1"/>
    <w:rsid w:val="00882DFE"/>
    <w:rsid w:val="00882E28"/>
    <w:rsid w:val="00885DE7"/>
    <w:rsid w:val="00886D09"/>
    <w:rsid w:val="0088733E"/>
    <w:rsid w:val="00887F69"/>
    <w:rsid w:val="0089122A"/>
    <w:rsid w:val="00891664"/>
    <w:rsid w:val="008B1A5E"/>
    <w:rsid w:val="008B1F1D"/>
    <w:rsid w:val="008B2305"/>
    <w:rsid w:val="008B4D71"/>
    <w:rsid w:val="008B52AB"/>
    <w:rsid w:val="008B6609"/>
    <w:rsid w:val="008C31F5"/>
    <w:rsid w:val="008C4ECC"/>
    <w:rsid w:val="008C53C4"/>
    <w:rsid w:val="008D3328"/>
    <w:rsid w:val="008D6F90"/>
    <w:rsid w:val="008F056E"/>
    <w:rsid w:val="008F7046"/>
    <w:rsid w:val="0090318C"/>
    <w:rsid w:val="00910C72"/>
    <w:rsid w:val="00913FA6"/>
    <w:rsid w:val="00920001"/>
    <w:rsid w:val="00925C98"/>
    <w:rsid w:val="009405CE"/>
    <w:rsid w:val="00943EF8"/>
    <w:rsid w:val="00952F9D"/>
    <w:rsid w:val="0095383C"/>
    <w:rsid w:val="0095479F"/>
    <w:rsid w:val="00965A04"/>
    <w:rsid w:val="00970410"/>
    <w:rsid w:val="009734A6"/>
    <w:rsid w:val="009837C3"/>
    <w:rsid w:val="00984233"/>
    <w:rsid w:val="00984856"/>
    <w:rsid w:val="009848A1"/>
    <w:rsid w:val="00984C14"/>
    <w:rsid w:val="00992367"/>
    <w:rsid w:val="0099742B"/>
    <w:rsid w:val="00997E05"/>
    <w:rsid w:val="009A5BF6"/>
    <w:rsid w:val="009A6E2F"/>
    <w:rsid w:val="009A7536"/>
    <w:rsid w:val="009B4A34"/>
    <w:rsid w:val="009C13D0"/>
    <w:rsid w:val="009C17F0"/>
    <w:rsid w:val="009C6F95"/>
    <w:rsid w:val="009D18EF"/>
    <w:rsid w:val="009D5203"/>
    <w:rsid w:val="009D6931"/>
    <w:rsid w:val="009D760F"/>
    <w:rsid w:val="009E3541"/>
    <w:rsid w:val="009E378E"/>
    <w:rsid w:val="009E7DBB"/>
    <w:rsid w:val="009F0FDD"/>
    <w:rsid w:val="009F129D"/>
    <w:rsid w:val="009F4C85"/>
    <w:rsid w:val="009F575D"/>
    <w:rsid w:val="00A007E5"/>
    <w:rsid w:val="00A0099B"/>
    <w:rsid w:val="00A00BA7"/>
    <w:rsid w:val="00A05469"/>
    <w:rsid w:val="00A05599"/>
    <w:rsid w:val="00A066A3"/>
    <w:rsid w:val="00A06C93"/>
    <w:rsid w:val="00A108C0"/>
    <w:rsid w:val="00A1163A"/>
    <w:rsid w:val="00A23ED1"/>
    <w:rsid w:val="00A2533A"/>
    <w:rsid w:val="00A26BA0"/>
    <w:rsid w:val="00A30AF7"/>
    <w:rsid w:val="00A34125"/>
    <w:rsid w:val="00A42B56"/>
    <w:rsid w:val="00A441B7"/>
    <w:rsid w:val="00A45E83"/>
    <w:rsid w:val="00A46FED"/>
    <w:rsid w:val="00A602EA"/>
    <w:rsid w:val="00A60AFA"/>
    <w:rsid w:val="00A60D4D"/>
    <w:rsid w:val="00A642F0"/>
    <w:rsid w:val="00A663EE"/>
    <w:rsid w:val="00A7052C"/>
    <w:rsid w:val="00A71DCC"/>
    <w:rsid w:val="00A735E0"/>
    <w:rsid w:val="00A73F59"/>
    <w:rsid w:val="00A754F2"/>
    <w:rsid w:val="00A77460"/>
    <w:rsid w:val="00A83CC7"/>
    <w:rsid w:val="00A8653E"/>
    <w:rsid w:val="00A8718C"/>
    <w:rsid w:val="00AA54F6"/>
    <w:rsid w:val="00AA77FD"/>
    <w:rsid w:val="00AB3DD5"/>
    <w:rsid w:val="00AB3EDD"/>
    <w:rsid w:val="00AB6841"/>
    <w:rsid w:val="00AC53C1"/>
    <w:rsid w:val="00AC63DF"/>
    <w:rsid w:val="00AC6C62"/>
    <w:rsid w:val="00AD5906"/>
    <w:rsid w:val="00AD5F27"/>
    <w:rsid w:val="00AE007A"/>
    <w:rsid w:val="00AE3BD5"/>
    <w:rsid w:val="00AF0BF7"/>
    <w:rsid w:val="00AF3A95"/>
    <w:rsid w:val="00AF56E6"/>
    <w:rsid w:val="00AF7A90"/>
    <w:rsid w:val="00B0120A"/>
    <w:rsid w:val="00B022C0"/>
    <w:rsid w:val="00B0332D"/>
    <w:rsid w:val="00B04FC9"/>
    <w:rsid w:val="00B07DDE"/>
    <w:rsid w:val="00B142A3"/>
    <w:rsid w:val="00B14D75"/>
    <w:rsid w:val="00B16356"/>
    <w:rsid w:val="00B16F19"/>
    <w:rsid w:val="00B225DD"/>
    <w:rsid w:val="00B36565"/>
    <w:rsid w:val="00B426E5"/>
    <w:rsid w:val="00B47586"/>
    <w:rsid w:val="00B5130F"/>
    <w:rsid w:val="00B5175D"/>
    <w:rsid w:val="00B52780"/>
    <w:rsid w:val="00B5620F"/>
    <w:rsid w:val="00B62BBC"/>
    <w:rsid w:val="00B63233"/>
    <w:rsid w:val="00B65557"/>
    <w:rsid w:val="00B6657F"/>
    <w:rsid w:val="00B679B4"/>
    <w:rsid w:val="00B740FA"/>
    <w:rsid w:val="00B778CD"/>
    <w:rsid w:val="00B81A2B"/>
    <w:rsid w:val="00B85DFF"/>
    <w:rsid w:val="00B90F3B"/>
    <w:rsid w:val="00B91B4C"/>
    <w:rsid w:val="00B923A1"/>
    <w:rsid w:val="00B94F8F"/>
    <w:rsid w:val="00BA7C1E"/>
    <w:rsid w:val="00BA7C63"/>
    <w:rsid w:val="00BB495E"/>
    <w:rsid w:val="00BB56C4"/>
    <w:rsid w:val="00BC63FE"/>
    <w:rsid w:val="00BD2A51"/>
    <w:rsid w:val="00BD6242"/>
    <w:rsid w:val="00BE1589"/>
    <w:rsid w:val="00BE2959"/>
    <w:rsid w:val="00BE7076"/>
    <w:rsid w:val="00BF0735"/>
    <w:rsid w:val="00BF0978"/>
    <w:rsid w:val="00BF0E5B"/>
    <w:rsid w:val="00BF4A3D"/>
    <w:rsid w:val="00BF7B64"/>
    <w:rsid w:val="00BF7C41"/>
    <w:rsid w:val="00C00B67"/>
    <w:rsid w:val="00C011A6"/>
    <w:rsid w:val="00C040E2"/>
    <w:rsid w:val="00C07A75"/>
    <w:rsid w:val="00C07C1A"/>
    <w:rsid w:val="00C11B88"/>
    <w:rsid w:val="00C148A1"/>
    <w:rsid w:val="00C157FB"/>
    <w:rsid w:val="00C162EC"/>
    <w:rsid w:val="00C17042"/>
    <w:rsid w:val="00C20746"/>
    <w:rsid w:val="00C24010"/>
    <w:rsid w:val="00C2559C"/>
    <w:rsid w:val="00C31845"/>
    <w:rsid w:val="00C326DF"/>
    <w:rsid w:val="00C3371F"/>
    <w:rsid w:val="00C33F42"/>
    <w:rsid w:val="00C34896"/>
    <w:rsid w:val="00C3527C"/>
    <w:rsid w:val="00C41239"/>
    <w:rsid w:val="00C43906"/>
    <w:rsid w:val="00C45BD3"/>
    <w:rsid w:val="00C46775"/>
    <w:rsid w:val="00C474D4"/>
    <w:rsid w:val="00C50B1B"/>
    <w:rsid w:val="00C51F49"/>
    <w:rsid w:val="00C603E8"/>
    <w:rsid w:val="00C60E85"/>
    <w:rsid w:val="00C625BE"/>
    <w:rsid w:val="00C6741D"/>
    <w:rsid w:val="00C73880"/>
    <w:rsid w:val="00C76E5D"/>
    <w:rsid w:val="00C777BB"/>
    <w:rsid w:val="00C77B59"/>
    <w:rsid w:val="00C8207F"/>
    <w:rsid w:val="00C83C98"/>
    <w:rsid w:val="00C85318"/>
    <w:rsid w:val="00C865A1"/>
    <w:rsid w:val="00C96512"/>
    <w:rsid w:val="00C96571"/>
    <w:rsid w:val="00CA28AF"/>
    <w:rsid w:val="00CA47AB"/>
    <w:rsid w:val="00CB12C4"/>
    <w:rsid w:val="00CB7786"/>
    <w:rsid w:val="00CB7A68"/>
    <w:rsid w:val="00CC453B"/>
    <w:rsid w:val="00CC5909"/>
    <w:rsid w:val="00CD1AD4"/>
    <w:rsid w:val="00CD56DB"/>
    <w:rsid w:val="00CD5A4D"/>
    <w:rsid w:val="00CE44EA"/>
    <w:rsid w:val="00D0461C"/>
    <w:rsid w:val="00D05880"/>
    <w:rsid w:val="00D1174B"/>
    <w:rsid w:val="00D12A84"/>
    <w:rsid w:val="00D13894"/>
    <w:rsid w:val="00D17B22"/>
    <w:rsid w:val="00D20F2A"/>
    <w:rsid w:val="00D21439"/>
    <w:rsid w:val="00D27387"/>
    <w:rsid w:val="00D31BE4"/>
    <w:rsid w:val="00D33F8B"/>
    <w:rsid w:val="00D344B2"/>
    <w:rsid w:val="00D34BAD"/>
    <w:rsid w:val="00D50B94"/>
    <w:rsid w:val="00D50D91"/>
    <w:rsid w:val="00D54B66"/>
    <w:rsid w:val="00D56B3C"/>
    <w:rsid w:val="00D5761E"/>
    <w:rsid w:val="00D62FEE"/>
    <w:rsid w:val="00D660F1"/>
    <w:rsid w:val="00D66FEA"/>
    <w:rsid w:val="00D7179D"/>
    <w:rsid w:val="00D74FFC"/>
    <w:rsid w:val="00D76040"/>
    <w:rsid w:val="00D769D0"/>
    <w:rsid w:val="00D76F25"/>
    <w:rsid w:val="00D85CE4"/>
    <w:rsid w:val="00D86F10"/>
    <w:rsid w:val="00D92EDD"/>
    <w:rsid w:val="00D93CFB"/>
    <w:rsid w:val="00D95867"/>
    <w:rsid w:val="00DA3304"/>
    <w:rsid w:val="00DC1F31"/>
    <w:rsid w:val="00DC7A3A"/>
    <w:rsid w:val="00DD111E"/>
    <w:rsid w:val="00DD182F"/>
    <w:rsid w:val="00DD34DD"/>
    <w:rsid w:val="00DD4366"/>
    <w:rsid w:val="00DE29D6"/>
    <w:rsid w:val="00DE480C"/>
    <w:rsid w:val="00DF2E8A"/>
    <w:rsid w:val="00DF3756"/>
    <w:rsid w:val="00E03A9F"/>
    <w:rsid w:val="00E06F74"/>
    <w:rsid w:val="00E122B5"/>
    <w:rsid w:val="00E17CF5"/>
    <w:rsid w:val="00E22688"/>
    <w:rsid w:val="00E22EBB"/>
    <w:rsid w:val="00E2363D"/>
    <w:rsid w:val="00E24B5F"/>
    <w:rsid w:val="00E2640D"/>
    <w:rsid w:val="00E27721"/>
    <w:rsid w:val="00E375D9"/>
    <w:rsid w:val="00E37B18"/>
    <w:rsid w:val="00E425C7"/>
    <w:rsid w:val="00E43127"/>
    <w:rsid w:val="00E511AE"/>
    <w:rsid w:val="00E54595"/>
    <w:rsid w:val="00E57BA1"/>
    <w:rsid w:val="00E62C56"/>
    <w:rsid w:val="00E633D8"/>
    <w:rsid w:val="00E66E71"/>
    <w:rsid w:val="00E70E5F"/>
    <w:rsid w:val="00E726BC"/>
    <w:rsid w:val="00E759B1"/>
    <w:rsid w:val="00E777C4"/>
    <w:rsid w:val="00E816AE"/>
    <w:rsid w:val="00E81863"/>
    <w:rsid w:val="00E81C5A"/>
    <w:rsid w:val="00E82921"/>
    <w:rsid w:val="00E847CE"/>
    <w:rsid w:val="00E912CF"/>
    <w:rsid w:val="00E915A1"/>
    <w:rsid w:val="00E92A62"/>
    <w:rsid w:val="00E96C02"/>
    <w:rsid w:val="00EA0C93"/>
    <w:rsid w:val="00EA1950"/>
    <w:rsid w:val="00EA2B08"/>
    <w:rsid w:val="00EA2D53"/>
    <w:rsid w:val="00EA3313"/>
    <w:rsid w:val="00EA6369"/>
    <w:rsid w:val="00EA774A"/>
    <w:rsid w:val="00EB2387"/>
    <w:rsid w:val="00EB2F94"/>
    <w:rsid w:val="00EB397C"/>
    <w:rsid w:val="00EB6B99"/>
    <w:rsid w:val="00EC4EF9"/>
    <w:rsid w:val="00EC5A19"/>
    <w:rsid w:val="00ED2B82"/>
    <w:rsid w:val="00ED3F64"/>
    <w:rsid w:val="00ED7E21"/>
    <w:rsid w:val="00EE2CA0"/>
    <w:rsid w:val="00EE378F"/>
    <w:rsid w:val="00EE47F7"/>
    <w:rsid w:val="00EF5255"/>
    <w:rsid w:val="00F00792"/>
    <w:rsid w:val="00F0114D"/>
    <w:rsid w:val="00F017EA"/>
    <w:rsid w:val="00F04709"/>
    <w:rsid w:val="00F0502E"/>
    <w:rsid w:val="00F05E27"/>
    <w:rsid w:val="00F07D2B"/>
    <w:rsid w:val="00F21EB7"/>
    <w:rsid w:val="00F222D3"/>
    <w:rsid w:val="00F23470"/>
    <w:rsid w:val="00F25133"/>
    <w:rsid w:val="00F40CC2"/>
    <w:rsid w:val="00F522F2"/>
    <w:rsid w:val="00F64D01"/>
    <w:rsid w:val="00F67AA2"/>
    <w:rsid w:val="00F73B60"/>
    <w:rsid w:val="00F7795B"/>
    <w:rsid w:val="00F77A92"/>
    <w:rsid w:val="00F86095"/>
    <w:rsid w:val="00F93518"/>
    <w:rsid w:val="00F93BC6"/>
    <w:rsid w:val="00F96D3B"/>
    <w:rsid w:val="00FA5094"/>
    <w:rsid w:val="00FA64E2"/>
    <w:rsid w:val="00FB34B2"/>
    <w:rsid w:val="00FB64EC"/>
    <w:rsid w:val="00FC0554"/>
    <w:rsid w:val="00FC417C"/>
    <w:rsid w:val="00FD1B4E"/>
    <w:rsid w:val="00FE35BD"/>
    <w:rsid w:val="00FE5C1D"/>
    <w:rsid w:val="00FE62A3"/>
    <w:rsid w:val="00FF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9C9EF7"/>
  <w15:chartTrackingRefBased/>
  <w15:docId w15:val="{B3191C10-CB2A-40C5-9989-D9AB1F68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spacing w:line="360" w:lineRule="auto"/>
      <w:ind w:left="709" w:hanging="709"/>
      <w:jc w:val="both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ind w:left="0" w:firstLine="0"/>
      <w:jc w:val="right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spacing w:line="240" w:lineRule="auto"/>
      <w:ind w:left="0" w:firstLine="4536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Hipercze1">
    <w:name w:val="Hiperłącze1"/>
    <w:rPr>
      <w:color w:val="0000FF"/>
      <w:u w:val="single"/>
    </w:rPr>
  </w:style>
  <w:style w:type="character" w:customStyle="1" w:styleId="UyteHipercze1">
    <w:name w:val="UżyteHiperłącze1"/>
    <w:rPr>
      <w:color w:val="800080"/>
      <w:u w:val="single"/>
    </w:rPr>
  </w:style>
  <w:style w:type="paragraph" w:styleId="Tekstpodstawowy">
    <w:name w:val="Body Text"/>
    <w:basedOn w:val="Normalny"/>
    <w:pPr>
      <w:overflowPunct/>
      <w:autoSpaceDE/>
      <w:autoSpaceDN/>
      <w:adjustRightInd/>
      <w:spacing w:line="240" w:lineRule="auto"/>
      <w:ind w:left="0" w:firstLine="0"/>
      <w:textAlignment w:val="auto"/>
    </w:pPr>
    <w:rPr>
      <w:szCs w:val="24"/>
    </w:rPr>
  </w:style>
  <w:style w:type="paragraph" w:styleId="Tekstpodstawowywcity">
    <w:name w:val="Body Text Indent"/>
    <w:basedOn w:val="Normalny"/>
    <w:pPr>
      <w:ind w:left="0"/>
    </w:pPr>
  </w:style>
  <w:style w:type="paragraph" w:styleId="Tekstpodstawowywcity3">
    <w:name w:val="Body Text Indent 3"/>
    <w:basedOn w:val="Normalny"/>
    <w:pPr>
      <w:overflowPunct/>
      <w:autoSpaceDE/>
      <w:autoSpaceDN/>
      <w:adjustRightInd/>
      <w:spacing w:line="240" w:lineRule="auto"/>
      <w:ind w:left="360" w:firstLine="0"/>
      <w:textAlignment w:val="auto"/>
    </w:pPr>
    <w:rPr>
      <w:szCs w:val="24"/>
    </w:rPr>
  </w:style>
  <w:style w:type="paragraph" w:styleId="NormalnyWeb">
    <w:name w:val="Normal (Web)"/>
    <w:basedOn w:val="Normalny"/>
    <w:uiPriority w:val="99"/>
    <w:rsid w:val="00C34896"/>
    <w:pPr>
      <w:overflowPunct/>
      <w:autoSpaceDE/>
      <w:autoSpaceDN/>
      <w:adjustRightInd/>
      <w:spacing w:before="100" w:beforeAutospacing="1" w:after="119" w:line="240" w:lineRule="auto"/>
      <w:ind w:left="0" w:firstLine="0"/>
      <w:jc w:val="left"/>
      <w:textAlignment w:val="auto"/>
    </w:pPr>
    <w:rPr>
      <w:szCs w:val="24"/>
    </w:rPr>
  </w:style>
  <w:style w:type="character" w:styleId="Hipercze">
    <w:name w:val="Hyperlink"/>
    <w:rsid w:val="00C83C98"/>
    <w:rPr>
      <w:color w:val="0000FF"/>
      <w:u w:val="single"/>
    </w:rPr>
  </w:style>
  <w:style w:type="character" w:styleId="Odwoaniedokomentarza">
    <w:name w:val="annotation reference"/>
    <w:rsid w:val="002625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6257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262573"/>
  </w:style>
  <w:style w:type="paragraph" w:styleId="Tematkomentarza">
    <w:name w:val="annotation subject"/>
    <w:basedOn w:val="Tekstkomentarza"/>
    <w:next w:val="Tekstkomentarza"/>
    <w:link w:val="TematkomentarzaZnak"/>
    <w:rsid w:val="0026257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62573"/>
    <w:rPr>
      <w:b/>
      <w:bCs/>
    </w:rPr>
  </w:style>
  <w:style w:type="paragraph" w:styleId="Tekstdymka">
    <w:name w:val="Balloon Text"/>
    <w:basedOn w:val="Normalny"/>
    <w:link w:val="TekstdymkaZnak"/>
    <w:rsid w:val="00262573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262573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2F2765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2F2765"/>
    <w:rPr>
      <w:sz w:val="24"/>
    </w:rPr>
  </w:style>
  <w:style w:type="paragraph" w:customStyle="1" w:styleId="WW-Indeks">
    <w:name w:val="WW-Indeks"/>
    <w:basedOn w:val="Normalny"/>
    <w:rsid w:val="002F2765"/>
    <w:pPr>
      <w:suppressLineNumbers/>
      <w:suppressAutoHyphens/>
      <w:overflowPunct/>
      <w:autoSpaceDE/>
      <w:autoSpaceDN/>
      <w:adjustRightInd/>
      <w:spacing w:line="240" w:lineRule="auto"/>
      <w:ind w:left="0" w:firstLine="0"/>
      <w:jc w:val="left"/>
      <w:textAlignment w:val="auto"/>
    </w:pPr>
    <w:rPr>
      <w:rFonts w:ascii="Arial" w:hAnsi="Arial" w:cs="Tahoma"/>
      <w:lang w:eastAsia="ar-SA"/>
    </w:rPr>
  </w:style>
  <w:style w:type="character" w:customStyle="1" w:styleId="NagwekZnak">
    <w:name w:val="Nagłówek Znak"/>
    <w:link w:val="Nagwek"/>
    <w:uiPriority w:val="99"/>
    <w:rsid w:val="00EE378F"/>
    <w:rPr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216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rsid w:val="00A83CC7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83CC7"/>
  </w:style>
  <w:style w:type="character" w:styleId="Odwoanieprzypisukocowego">
    <w:name w:val="endnote reference"/>
    <w:basedOn w:val="Domylnaczcionkaakapitu"/>
    <w:rsid w:val="00A83CC7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0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ugnowytarg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ROBERT\R&#211;&#379;NE\wzory%20pism\nag&#322;&#243;wek-wydzia&#322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7814F-5217-400D-9583-F09F8D9A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nagłówek-wydział.dot</Template>
  <TotalTime>9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Gospodarki Przestrzennej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Gospodarki Przestrzennej</dc:title>
  <dc:subject/>
  <dc:creator>MONIKA LASAK</dc:creator>
  <cp:keywords/>
  <cp:lastModifiedBy>Karolina Milaniak</cp:lastModifiedBy>
  <cp:revision>4</cp:revision>
  <cp:lastPrinted>2025-01-28T08:44:00Z</cp:lastPrinted>
  <dcterms:created xsi:type="dcterms:W3CDTF">2025-03-07T07:38:00Z</dcterms:created>
  <dcterms:modified xsi:type="dcterms:W3CDTF">2025-03-07T11:27:00Z</dcterms:modified>
</cp:coreProperties>
</file>